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950"/>
        <w:tblW w:w="612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</w:tblGrid>
      <w:tr w:rsidR="009E75A5">
        <w:trPr>
          <w:trHeight w:val="60"/>
        </w:trPr>
        <w:tc>
          <w:tcPr>
            <w:tcW w:w="1020" w:type="dxa"/>
            <w:vAlign w:val="center"/>
          </w:tcPr>
          <w:p w:rsidR="009E75A5" w:rsidRDefault="00B406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学長</w:t>
            </w:r>
          </w:p>
        </w:tc>
        <w:tc>
          <w:tcPr>
            <w:tcW w:w="1020" w:type="dxa"/>
            <w:vAlign w:val="center"/>
          </w:tcPr>
          <w:p w:rsidR="009E75A5" w:rsidRDefault="00B406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学務部長</w:t>
            </w:r>
          </w:p>
        </w:tc>
        <w:tc>
          <w:tcPr>
            <w:tcW w:w="1020" w:type="dxa"/>
            <w:vAlign w:val="center"/>
          </w:tcPr>
          <w:p w:rsidR="009E75A5" w:rsidRDefault="00B406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事務局長</w:t>
            </w:r>
          </w:p>
        </w:tc>
        <w:tc>
          <w:tcPr>
            <w:tcW w:w="1020" w:type="dxa"/>
            <w:vAlign w:val="center"/>
          </w:tcPr>
          <w:p w:rsidR="009E75A5" w:rsidRDefault="00B406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学科長</w:t>
            </w:r>
          </w:p>
        </w:tc>
        <w:tc>
          <w:tcPr>
            <w:tcW w:w="1020" w:type="dxa"/>
            <w:vAlign w:val="center"/>
          </w:tcPr>
          <w:p w:rsidR="009E75A5" w:rsidRDefault="00B406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学科主任</w:t>
            </w:r>
          </w:p>
          <w:p w:rsidR="009E75A5" w:rsidRDefault="00B406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専攻主任</w:t>
            </w:r>
          </w:p>
        </w:tc>
        <w:tc>
          <w:tcPr>
            <w:tcW w:w="1020" w:type="dxa"/>
            <w:vAlign w:val="center"/>
          </w:tcPr>
          <w:p w:rsidR="009E75A5" w:rsidRDefault="00B4067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所属責任者</w:t>
            </w:r>
          </w:p>
        </w:tc>
      </w:tr>
      <w:tr w:rsidR="009E75A5">
        <w:trPr>
          <w:trHeight w:val="918"/>
        </w:trPr>
        <w:tc>
          <w:tcPr>
            <w:tcW w:w="1020" w:type="dxa"/>
          </w:tcPr>
          <w:p w:rsidR="009E75A5" w:rsidRDefault="009E75A5">
            <w:pPr>
              <w:rPr>
                <w:b/>
              </w:rPr>
            </w:pPr>
          </w:p>
        </w:tc>
        <w:tc>
          <w:tcPr>
            <w:tcW w:w="1020" w:type="dxa"/>
          </w:tcPr>
          <w:p w:rsidR="009E75A5" w:rsidRDefault="009E75A5">
            <w:pPr>
              <w:rPr>
                <w:b/>
              </w:rPr>
            </w:pPr>
          </w:p>
        </w:tc>
        <w:tc>
          <w:tcPr>
            <w:tcW w:w="1020" w:type="dxa"/>
          </w:tcPr>
          <w:p w:rsidR="009E75A5" w:rsidRDefault="009E75A5">
            <w:pPr>
              <w:rPr>
                <w:b/>
              </w:rPr>
            </w:pPr>
          </w:p>
        </w:tc>
        <w:tc>
          <w:tcPr>
            <w:tcW w:w="1020" w:type="dxa"/>
          </w:tcPr>
          <w:p w:rsidR="009E75A5" w:rsidRDefault="009E75A5">
            <w:pPr>
              <w:rPr>
                <w:b/>
              </w:rPr>
            </w:pPr>
          </w:p>
        </w:tc>
        <w:tc>
          <w:tcPr>
            <w:tcW w:w="1020" w:type="dxa"/>
          </w:tcPr>
          <w:p w:rsidR="009E75A5" w:rsidRDefault="009E75A5">
            <w:pPr>
              <w:rPr>
                <w:b/>
              </w:rPr>
            </w:pPr>
          </w:p>
        </w:tc>
        <w:tc>
          <w:tcPr>
            <w:tcW w:w="1020" w:type="dxa"/>
          </w:tcPr>
          <w:p w:rsidR="009E75A5" w:rsidRDefault="009E75A5">
            <w:pPr>
              <w:rPr>
                <w:b/>
              </w:rPr>
            </w:pPr>
          </w:p>
        </w:tc>
      </w:tr>
    </w:tbl>
    <w:p w:rsidR="009E75A5" w:rsidRDefault="009E75A5">
      <w:pPr>
        <w:rPr>
          <w:b/>
        </w:rPr>
      </w:pPr>
    </w:p>
    <w:p w:rsidR="009E75A5" w:rsidRDefault="009E75A5">
      <w:pPr>
        <w:rPr>
          <w:b/>
        </w:rPr>
      </w:pPr>
    </w:p>
    <w:p w:rsidR="009E75A5" w:rsidRDefault="009E75A5">
      <w:pPr>
        <w:rPr>
          <w:b/>
        </w:rPr>
      </w:pPr>
    </w:p>
    <w:p w:rsidR="009E75A5" w:rsidRDefault="00B4067F">
      <w:pPr>
        <w:jc w:val="center"/>
        <w:rPr>
          <w:rFonts w:asciiTheme="majorEastAsia" w:eastAsiaTheme="majorEastAsia" w:hAnsiTheme="majorEastAsia"/>
          <w:spacing w:val="7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70"/>
          <w:sz w:val="28"/>
          <w:szCs w:val="28"/>
        </w:rPr>
        <w:t>任地離脱等承認願い</w:t>
      </w:r>
    </w:p>
    <w:p w:rsidR="009E75A5" w:rsidRDefault="009E75A5"/>
    <w:p w:rsidR="009E75A5" w:rsidRDefault="00B406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飯田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短期大学長　殿</w:t>
      </w:r>
    </w:p>
    <w:p w:rsidR="009E75A5" w:rsidRDefault="009E75A5">
      <w:pPr>
        <w:jc w:val="right"/>
        <w:rPr>
          <w:rFonts w:asciiTheme="majorEastAsia" w:eastAsiaTheme="majorEastAsia" w:hAnsiTheme="majorEastAsia"/>
        </w:rPr>
      </w:pPr>
    </w:p>
    <w:p w:rsidR="009E75A5" w:rsidRDefault="00B4067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　月　　　日</w:t>
      </w:r>
    </w:p>
    <w:p w:rsidR="009E75A5" w:rsidRDefault="009E75A5">
      <w:pPr>
        <w:jc w:val="right"/>
        <w:rPr>
          <w:rFonts w:asciiTheme="majorEastAsia" w:eastAsiaTheme="majorEastAsia" w:hAnsiTheme="majorEastAsia"/>
        </w:rPr>
      </w:pPr>
    </w:p>
    <w:p w:rsidR="009E75A5" w:rsidRDefault="00B4067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氏名　　　　　　　　　　　　　　　　印</w:t>
      </w: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B4067F">
      <w:pPr>
        <w:jc w:val="center"/>
        <w:rPr>
          <w:rFonts w:asciiTheme="majorEastAsia" w:eastAsiaTheme="majorEastAsia" w:hAnsiTheme="majorEastAsia"/>
          <w:spacing w:val="50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50"/>
          <w:sz w:val="24"/>
          <w:szCs w:val="24"/>
        </w:rPr>
        <w:t>下記によりご承認ください</w:t>
      </w: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B406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事項　（該当事項を○で囲む）</w:t>
      </w: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B4067F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兼務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出向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研修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修学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学外での会議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外部者との打ち合わせ</w:t>
      </w:r>
    </w:p>
    <w:p w:rsidR="009E75A5" w:rsidRDefault="009E75A5">
      <w:pPr>
        <w:ind w:firstLineChars="400" w:firstLine="840"/>
        <w:rPr>
          <w:rFonts w:asciiTheme="majorEastAsia" w:eastAsiaTheme="majorEastAsia" w:hAnsiTheme="majorEastAsia"/>
        </w:rPr>
      </w:pPr>
    </w:p>
    <w:p w:rsidR="009E75A5" w:rsidRDefault="00B4067F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研究活動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その他（　　　　　　　　　）</w:t>
      </w: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B406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日時</w:t>
      </w: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B406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内容</w:t>
      </w: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B406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連絡先</w:t>
      </w: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9E75A5">
      <w:pPr>
        <w:rPr>
          <w:rFonts w:asciiTheme="majorEastAsia" w:eastAsiaTheme="majorEastAsia" w:hAnsiTheme="majorEastAsia"/>
        </w:rPr>
      </w:pPr>
    </w:p>
    <w:p w:rsidR="009E75A5" w:rsidRDefault="00B406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78105</wp:posOffset>
                </wp:positionV>
                <wp:extent cx="5886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5672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6.15pt" to="463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" strokecolor="black [3040]"/>
            </w:pict>
          </mc:Fallback>
        </mc:AlternateContent>
      </w:r>
    </w:p>
    <w:p w:rsidR="009E75A5" w:rsidRDefault="00B4067F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注）</w:t>
      </w:r>
    </w:p>
    <w:p w:rsidR="009E75A5" w:rsidRDefault="00B4067F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１．所属長の承認：教員は学科</w:t>
      </w:r>
      <w:r>
        <w:rPr>
          <w:rFonts w:asciiTheme="majorEastAsia" w:eastAsiaTheme="majorEastAsia" w:hAnsiTheme="majorEastAsia" w:hint="eastAsia"/>
          <w:sz w:val="18"/>
          <w:szCs w:val="18"/>
        </w:rPr>
        <w:t>(</w:t>
      </w:r>
      <w:r>
        <w:rPr>
          <w:rFonts w:asciiTheme="majorEastAsia" w:eastAsiaTheme="majorEastAsia" w:hAnsiTheme="majorEastAsia" w:hint="eastAsia"/>
          <w:sz w:val="18"/>
          <w:szCs w:val="18"/>
        </w:rPr>
        <w:t>専攻</w:t>
      </w:r>
      <w:r>
        <w:rPr>
          <w:rFonts w:asciiTheme="majorEastAsia" w:eastAsiaTheme="majorEastAsia" w:hAnsiTheme="majorEastAsia" w:hint="eastAsia"/>
          <w:sz w:val="18"/>
          <w:szCs w:val="18"/>
        </w:rPr>
        <w:t>)</w:t>
      </w:r>
      <w:r>
        <w:rPr>
          <w:rFonts w:asciiTheme="majorEastAsia" w:eastAsiaTheme="majorEastAsia" w:hAnsiTheme="majorEastAsia" w:hint="eastAsia"/>
          <w:sz w:val="18"/>
          <w:szCs w:val="18"/>
        </w:rPr>
        <w:t>主任及び学科長の承認を得た後、学務部長に提出する</w:t>
      </w:r>
    </w:p>
    <w:p w:rsidR="009E75A5" w:rsidRDefault="00B4067F">
      <w:pPr>
        <w:ind w:left="161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職員は所属責任者の承認を得た後、事務局長に提出する</w:t>
      </w:r>
    </w:p>
    <w:p w:rsidR="009E75A5" w:rsidRDefault="00B4067F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２．事項及び事由：</w:t>
      </w:r>
      <w:r>
        <w:rPr>
          <w:rFonts w:asciiTheme="majorEastAsia" w:eastAsiaTheme="majorEastAsia" w:hAnsiTheme="majorEastAsia" w:hint="eastAsia"/>
          <w:sz w:val="18"/>
          <w:szCs w:val="18"/>
          <w:u w:val="wave"/>
        </w:rPr>
        <w:t>兼務、出向</w:t>
      </w:r>
      <w:r>
        <w:rPr>
          <w:rFonts w:asciiTheme="majorEastAsia" w:eastAsiaTheme="majorEastAsia" w:hAnsiTheme="majorEastAsia" w:hint="eastAsia"/>
          <w:sz w:val="18"/>
          <w:szCs w:val="18"/>
        </w:rPr>
        <w:t>は学長宛依頼文書、本人宛依頼文書（コピー可）を添付する</w:t>
      </w:r>
    </w:p>
    <w:p w:rsidR="009E75A5" w:rsidRDefault="00B4067F">
      <w:pPr>
        <w:ind w:left="161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  <w:u w:val="wave"/>
        </w:rPr>
        <w:t>研修～研究活動、その他</w:t>
      </w:r>
      <w:r>
        <w:rPr>
          <w:rFonts w:asciiTheme="majorEastAsia" w:eastAsiaTheme="majorEastAsia" w:hAnsiTheme="majorEastAsia" w:hint="eastAsia"/>
          <w:sz w:val="18"/>
          <w:szCs w:val="18"/>
        </w:rPr>
        <w:t>については、職務に関する知識・技術等を向上させ、且つ職務に十分還元されると認められる内容であることとし、その内容がわかる書類を添付する</w:t>
      </w:r>
    </w:p>
    <w:p w:rsidR="009E75A5" w:rsidRDefault="00B4067F">
      <w:pPr>
        <w:ind w:left="161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  <w:u w:val="wave"/>
        </w:rPr>
        <w:t>修学</w:t>
      </w:r>
      <w:r>
        <w:rPr>
          <w:rFonts w:asciiTheme="majorEastAsia" w:eastAsiaTheme="majorEastAsia" w:hAnsiTheme="majorEastAsia" w:hint="eastAsia"/>
          <w:sz w:val="18"/>
          <w:szCs w:val="18"/>
        </w:rPr>
        <w:t>は、修学規程に従って事前に学長の承認を得た後、月単位または年単位の予定で提出する</w:t>
      </w:r>
    </w:p>
    <w:p w:rsidR="009E75A5" w:rsidRDefault="00B4067F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３．旅費等の伺い：学会参加費、交通費、宿泊費等</w:t>
      </w:r>
      <w:r>
        <w:rPr>
          <w:rFonts w:asciiTheme="majorEastAsia" w:eastAsiaTheme="majorEastAsia" w:hAnsiTheme="majorEastAsia" w:hint="eastAsia"/>
          <w:sz w:val="18"/>
          <w:szCs w:val="18"/>
        </w:rPr>
        <w:t>が生じる場合は、</w:t>
      </w:r>
      <w:r>
        <w:rPr>
          <w:rFonts w:asciiTheme="majorEastAsia" w:eastAsiaTheme="majorEastAsia" w:hAnsiTheme="majorEastAsia" w:hint="eastAsia"/>
          <w:sz w:val="18"/>
          <w:szCs w:val="18"/>
          <w:u w:val="wave"/>
        </w:rPr>
        <w:t>個人研究費支出伺いを併せて提出する</w:t>
      </w:r>
    </w:p>
    <w:p w:rsidR="009E75A5" w:rsidRDefault="00B4067F">
      <w:pPr>
        <w:ind w:left="1610"/>
        <w:jc w:val="left"/>
        <w:rPr>
          <w:rFonts w:asciiTheme="majorEastAsia" w:eastAsiaTheme="majorEastAsia" w:hAnsiTheme="majorEastAsia"/>
          <w:sz w:val="18"/>
          <w:szCs w:val="18"/>
          <w:u w:val="wav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また、</w:t>
      </w:r>
      <w:r>
        <w:rPr>
          <w:rFonts w:asciiTheme="majorEastAsia" w:eastAsiaTheme="majorEastAsia" w:hAnsiTheme="majorEastAsia" w:hint="eastAsia"/>
          <w:sz w:val="18"/>
          <w:szCs w:val="18"/>
          <w:u w:val="wave"/>
        </w:rPr>
        <w:t>科研費等で支出する場合は、物品購入伺を提出する</w:t>
      </w:r>
    </w:p>
    <w:p w:rsidR="009E75A5" w:rsidRDefault="00B4067F">
      <w:pPr>
        <w:ind w:left="1620" w:hangingChars="900" w:hanging="16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４．</w:t>
      </w:r>
      <w:r>
        <w:rPr>
          <w:rFonts w:asciiTheme="majorEastAsia" w:eastAsiaTheme="majorEastAsia" w:hAnsiTheme="majorEastAsia" w:hint="eastAsia"/>
          <w:sz w:val="18"/>
          <w:szCs w:val="18"/>
          <w:u w:val="wave"/>
        </w:rPr>
        <w:t>公務の出張は出張伺（公用）、研究費による出張は出張伺い（個人研費）を提出する</w:t>
      </w:r>
      <w:r>
        <w:rPr>
          <w:rFonts w:asciiTheme="majorEastAsia" w:eastAsiaTheme="majorEastAsia" w:hAnsiTheme="majorEastAsia" w:hint="eastAsia"/>
          <w:sz w:val="18"/>
          <w:szCs w:val="18"/>
        </w:rPr>
        <w:t>（本承認願いは提出しない）</w:t>
      </w:r>
    </w:p>
    <w:p w:rsidR="009E75A5" w:rsidRDefault="00B4067F">
      <w:pPr>
        <w:ind w:left="1620" w:hangingChars="900" w:hanging="16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５．緊急の場合を除き、本承認願いは事前に提出して承認を得ること</w:t>
      </w:r>
    </w:p>
    <w:sectPr w:rsidR="009E75A5">
      <w:pgSz w:w="11906" w:h="16838" w:code="9"/>
      <w:pgMar w:top="1701" w:right="1133" w:bottom="1247" w:left="130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A5"/>
    <w:rsid w:val="009E75A5"/>
    <w:rsid w:val="00B4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71FDD7-BA4E-4E04-B88A-5241B374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1659-B95F-4A5F-95B4-253B40B6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飯田女子短期大学財務・庶務課</cp:lastModifiedBy>
  <cp:revision>2</cp:revision>
  <cp:lastPrinted>2021-06-21T00:13:00Z</cp:lastPrinted>
  <dcterms:created xsi:type="dcterms:W3CDTF">2023-03-29T06:38:00Z</dcterms:created>
  <dcterms:modified xsi:type="dcterms:W3CDTF">2023-03-29T06:38:00Z</dcterms:modified>
</cp:coreProperties>
</file>